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FC" w:rsidRDefault="003120FC" w:rsidP="003120F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27 mars 2017</w:t>
      </w: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3120FC" w:rsidRDefault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120FC" w:rsidRDefault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Objet : Réponse à l'a</w:t>
      </w:r>
      <w:r>
        <w:rPr>
          <w:rFonts w:ascii="Arial" w:hAnsi="Arial" w:cs="Arial"/>
          <w:sz w:val="20"/>
          <w:szCs w:val="20"/>
        </w:rPr>
        <w:t xml:space="preserve">nnonce parue dans </w:t>
      </w:r>
      <w:r>
        <w:rPr>
          <w:rFonts w:ascii="Arial" w:hAnsi="Arial" w:cs="Arial"/>
          <w:i/>
          <w:iCs/>
          <w:sz w:val="20"/>
          <w:szCs w:val="20"/>
        </w:rPr>
        <w:t xml:space="preserve">le Quotidien des médecins </w:t>
      </w:r>
      <w:r>
        <w:rPr>
          <w:rFonts w:ascii="Arial" w:hAnsi="Arial" w:cs="Arial"/>
          <w:sz w:val="20"/>
          <w:szCs w:val="20"/>
        </w:rPr>
        <w:t>concernant le poste de directeur de clinique.</w:t>
      </w: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L'annonce que vous avez publiée dans </w:t>
      </w:r>
      <w:r>
        <w:rPr>
          <w:rFonts w:ascii="Arial" w:hAnsi="Arial" w:cs="Arial"/>
          <w:i/>
          <w:iCs/>
          <w:sz w:val="20"/>
          <w:szCs w:val="20"/>
        </w:rPr>
        <w:t xml:space="preserve">le Quotidien des médecins </w:t>
      </w:r>
      <w:r>
        <w:rPr>
          <w:rFonts w:ascii="Arial" w:hAnsi="Arial" w:cs="Arial"/>
          <w:sz w:val="20"/>
          <w:szCs w:val="20"/>
        </w:rPr>
        <w:t>pour un poste de directeur de clinique a retenu toute mon attention. Désirant m'installer dans la région parisienne, je vous soumets ma candidature.</w:t>
      </w: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Déterminé et motivé, j'exerce depuis trois ans des fonctions similaires dans la région de Marseille. Aussi</w:t>
      </w:r>
      <w:r>
        <w:rPr>
          <w:rFonts w:ascii="Arial" w:hAnsi="Arial" w:cs="Arial"/>
          <w:sz w:val="20"/>
          <w:szCs w:val="20"/>
        </w:rPr>
        <w:t>, j'ai eu le temps de me familiariser avec les lourdes responsabilités qui incombent à ce poste.</w:t>
      </w: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je possède de solides notions juridiques et de gestion, ce qui est nécessaire pour un travail rapide et de qualité au sein d'une grande clinique.</w:t>
      </w:r>
    </w:p>
    <w:p w:rsidR="00000000" w:rsidRDefault="007247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nvaincu que mon dynamisme et mes compétences ne manqueront pas de vous intéresser, je me tiens à votre disposition pour plus d'informations et espère vous rencontrer prochainement afin que nous puissions aborder ensemble les termes d'une éventuelle collabo</w:t>
      </w:r>
      <w:r>
        <w:rPr>
          <w:rFonts w:ascii="Arial" w:hAnsi="Arial" w:cs="Arial"/>
          <w:sz w:val="20"/>
          <w:szCs w:val="20"/>
        </w:rPr>
        <w:t>ration.</w:t>
      </w:r>
    </w:p>
    <w:p w:rsidR="00000000" w:rsidRDefault="007247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20FC" w:rsidRDefault="003120FC" w:rsidP="00312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l’expression de ma considération distinguée.</w:t>
      </w:r>
    </w:p>
    <w:p w:rsidR="00000000" w:rsidRDefault="007247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000000" w:rsidRDefault="007247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0000" w:rsidRDefault="007247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5103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Pièce jointe : CV.</w:t>
      </w:r>
    </w:p>
    <w:p w:rsidR="00724796" w:rsidRDefault="007247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5103" w:hanging="510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24796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C"/>
    <w:rsid w:val="003120FC"/>
    <w:rsid w:val="007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1D2E2"/>
  <w14:defaultImageDpi w14:val="0"/>
  <w15:docId w15:val="{8130B75F-FDA4-44DC-B674-7F74B8D1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Base>C:\WINDOWS\Bureau\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2017-03-27T21:12:00Z</dcterms:created>
  <dcterms:modified xsi:type="dcterms:W3CDTF">2017-03-27T21:12:00Z</dcterms:modified>
</cp:coreProperties>
</file>